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21B" w:rsidRDefault="00A5321B" w:rsidP="00E37C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321B" w:rsidRDefault="00A5321B" w:rsidP="00E37C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321B" w:rsidRDefault="00A5321B" w:rsidP="00037AE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>АДМИНИСТРАЦИЯ</w:t>
      </w:r>
    </w:p>
    <w:p w:rsidR="00A5321B" w:rsidRDefault="00A5321B" w:rsidP="00037AE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АРЯШСКОГО МУНИЦИПАЛЬНОГО ОБРАЗОВАНИЯ</w:t>
      </w:r>
    </w:p>
    <w:p w:rsidR="00A5321B" w:rsidRPr="003C6F8A" w:rsidRDefault="00A5321B" w:rsidP="00037AEA">
      <w:pPr>
        <w:pStyle w:val="BodyText"/>
        <w:ind w:firstLine="709"/>
        <w:rPr>
          <w:rFonts w:ascii="Times New Roman" w:hAnsi="Times New Roman" w:cs="Times New Roman"/>
          <w:b/>
          <w:bCs/>
          <w:spacing w:val="0"/>
          <w:sz w:val="28"/>
          <w:szCs w:val="28"/>
        </w:rPr>
      </w:pPr>
      <w:r w:rsidRPr="003C6F8A">
        <w:rPr>
          <w:rFonts w:ascii="Times New Roman" w:hAnsi="Times New Roman" w:cs="Times New Roman"/>
          <w:b/>
          <w:bCs/>
          <w:spacing w:val="0"/>
          <w:sz w:val="28"/>
          <w:szCs w:val="28"/>
        </w:rPr>
        <w:t>НОВОБУРАССКОГО МУНИЦИПАЛЬНОГО РАЙОНА</w:t>
      </w:r>
    </w:p>
    <w:p w:rsidR="00A5321B" w:rsidRPr="003C6F8A" w:rsidRDefault="00A5321B" w:rsidP="00037AEA">
      <w:pPr>
        <w:pStyle w:val="BodyText"/>
        <w:ind w:firstLine="709"/>
        <w:rPr>
          <w:rFonts w:ascii="Times New Roman" w:hAnsi="Times New Roman" w:cs="Times New Roman"/>
          <w:b/>
          <w:bCs/>
          <w:spacing w:val="20"/>
          <w:sz w:val="28"/>
          <w:szCs w:val="28"/>
        </w:rPr>
      </w:pPr>
      <w:r w:rsidRPr="003C6F8A">
        <w:rPr>
          <w:rFonts w:ascii="Times New Roman" w:hAnsi="Times New Roman" w:cs="Times New Roman"/>
          <w:b/>
          <w:bCs/>
          <w:spacing w:val="0"/>
          <w:sz w:val="28"/>
          <w:szCs w:val="28"/>
        </w:rPr>
        <w:t>САРАТОВСКОЙ ОБЛАСТИ</w:t>
      </w:r>
    </w:p>
    <w:p w:rsidR="00A5321B" w:rsidRDefault="00A5321B" w:rsidP="00037AEA">
      <w:pPr>
        <w:spacing w:after="0" w:line="240" w:lineRule="auto"/>
        <w:ind w:firstLine="709"/>
        <w:jc w:val="center"/>
        <w:rPr>
          <w:sz w:val="28"/>
          <w:szCs w:val="28"/>
        </w:rPr>
      </w:pPr>
    </w:p>
    <w:p w:rsidR="00A5321B" w:rsidRDefault="00A5321B" w:rsidP="00037AE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A5321B" w:rsidRDefault="00A5321B" w:rsidP="00037AE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5321B" w:rsidRDefault="00A5321B" w:rsidP="00037AE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 15 апреля 2013 г. № 16</w:t>
      </w:r>
    </w:p>
    <w:p w:rsidR="00A5321B" w:rsidRDefault="00A5321B" w:rsidP="00037A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5321B" w:rsidRDefault="00A5321B" w:rsidP="00037AE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 муниципальной целевой Программе</w:t>
      </w:r>
    </w:p>
    <w:p w:rsidR="00A5321B" w:rsidRDefault="00A5321B" w:rsidP="00037AE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«Развитие органов местного самоуправления на 2013 год»</w:t>
      </w:r>
    </w:p>
    <w:p w:rsidR="00A5321B" w:rsidRDefault="00A5321B" w:rsidP="00037AE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 Аряшском муниципальном образовании Новобурасского муниципального района Саратовской области</w:t>
      </w:r>
    </w:p>
    <w:p w:rsidR="00A5321B" w:rsidRDefault="00A5321B" w:rsidP="00037AE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5321B" w:rsidRDefault="00A5321B" w:rsidP="00037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 октября 2003 г. № 131- ФЗ «Об общих принципах организации местного самоуправления в Российской Федерации», руководствуясь Уставом Аряшского муниципального образования, ПОСТАНОВЛЯЮ:</w:t>
      </w:r>
    </w:p>
    <w:p w:rsidR="00A5321B" w:rsidRDefault="00A5321B" w:rsidP="00037AEA">
      <w:pPr>
        <w:pStyle w:val="ListParagraph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Утвердить муниципальную целевую Программу «Развитие органов местного самоуправления на 2013 год», согласно приложению.</w:t>
      </w:r>
    </w:p>
    <w:p w:rsidR="00A5321B" w:rsidRDefault="00A5321B" w:rsidP="00037AEA">
      <w:pPr>
        <w:pStyle w:val="ListParagraph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Настоящее постановление вступает в силу с момента подписания и подлежит официальному обнародованию.</w:t>
      </w:r>
    </w:p>
    <w:p w:rsidR="00A5321B" w:rsidRDefault="00A5321B" w:rsidP="00037AEA">
      <w:pPr>
        <w:pStyle w:val="ListParagraph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Контроль за исполнением настоящего постановления оставляю за собой.</w:t>
      </w:r>
    </w:p>
    <w:p w:rsidR="00A5321B" w:rsidRDefault="00A5321B" w:rsidP="00037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A5321B" w:rsidRDefault="00A5321B" w:rsidP="00037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321B" w:rsidRDefault="00A5321B" w:rsidP="00037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321B" w:rsidRDefault="00A5321B" w:rsidP="00037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321B" w:rsidRDefault="00A5321B" w:rsidP="00037A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Аряшского</w:t>
      </w:r>
    </w:p>
    <w:p w:rsidR="00A5321B" w:rsidRDefault="00A5321B" w:rsidP="00037A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образования:                                                   Альменов Н.М.</w:t>
      </w:r>
    </w:p>
    <w:p w:rsidR="00A5321B" w:rsidRDefault="00A5321B" w:rsidP="00037A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321B" w:rsidRDefault="00A5321B" w:rsidP="00037A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321B" w:rsidRDefault="00A5321B" w:rsidP="00037A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321B" w:rsidRDefault="00A5321B" w:rsidP="00E37C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321B" w:rsidRDefault="00A5321B" w:rsidP="00E37C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321B" w:rsidRDefault="00A5321B" w:rsidP="00E37C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321B" w:rsidRDefault="00A5321B" w:rsidP="00E37C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321B" w:rsidRDefault="00A5321B" w:rsidP="00E37C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321B" w:rsidRDefault="00A5321B" w:rsidP="00E37C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321B" w:rsidRDefault="00A5321B" w:rsidP="00E37C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321B" w:rsidRDefault="00A5321B" w:rsidP="00E37C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321B" w:rsidRDefault="00A5321B" w:rsidP="00E37C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321B" w:rsidRDefault="00A5321B" w:rsidP="00E37C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321B" w:rsidRDefault="00A5321B" w:rsidP="00E37C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321B" w:rsidRDefault="00A5321B" w:rsidP="00E37C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321B" w:rsidRDefault="00A5321B" w:rsidP="00E37C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321B" w:rsidRDefault="00A5321B" w:rsidP="00E37C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321B" w:rsidRDefault="00A5321B" w:rsidP="00CA5282">
      <w:pPr>
        <w:shd w:val="clear" w:color="auto" w:fill="FFFFFF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>Приложение</w:t>
      </w:r>
    </w:p>
    <w:p w:rsidR="00A5321B" w:rsidRDefault="00A5321B" w:rsidP="00E37CC4">
      <w:pPr>
        <w:shd w:val="clear" w:color="auto" w:fill="FFFFFF"/>
        <w:ind w:firstLine="3389"/>
        <w:jc w:val="right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 xml:space="preserve">к постановлению администрации  </w:t>
      </w:r>
    </w:p>
    <w:p w:rsidR="00A5321B" w:rsidRDefault="00A5321B" w:rsidP="00E37CC4">
      <w:pPr>
        <w:shd w:val="clear" w:color="auto" w:fill="FFFFFF"/>
        <w:ind w:firstLine="3389"/>
        <w:jc w:val="right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>Аряшского МО</w:t>
      </w:r>
    </w:p>
    <w:p w:rsidR="00A5321B" w:rsidRDefault="00A5321B" w:rsidP="00E37CC4">
      <w:pPr>
        <w:shd w:val="clear" w:color="auto" w:fill="FFFFFF"/>
        <w:ind w:firstLine="3389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1"/>
        </w:rPr>
        <w:t>от 15 апреля 2013 г.  № 16</w:t>
      </w:r>
    </w:p>
    <w:p w:rsidR="00A5321B" w:rsidRDefault="00A5321B" w:rsidP="00E37CC4">
      <w:pPr>
        <w:shd w:val="clear" w:color="auto" w:fill="FFFFFF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10"/>
          <w:sz w:val="28"/>
          <w:szCs w:val="28"/>
        </w:rPr>
        <w:t xml:space="preserve">                                                           Муниципальная целевая Программа</w:t>
      </w:r>
    </w:p>
    <w:p w:rsidR="00A5321B" w:rsidRDefault="00A5321B" w:rsidP="00E37CC4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10"/>
          <w:sz w:val="28"/>
          <w:szCs w:val="28"/>
        </w:rPr>
        <w:t>«Развитие органов местного самоуправления на 2013 год»</w:t>
      </w:r>
    </w:p>
    <w:p w:rsidR="00A5321B" w:rsidRDefault="00A5321B" w:rsidP="00E37CC4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Аряшского муниципального образования Новобурасского муниципального района Саратовской области</w:t>
      </w:r>
    </w:p>
    <w:p w:rsidR="00A5321B" w:rsidRDefault="00A5321B" w:rsidP="00E37CC4">
      <w:pPr>
        <w:shd w:val="clear" w:color="auto" w:fill="FFFFFF"/>
        <w:jc w:val="center"/>
        <w:rPr>
          <w:rFonts w:ascii="Times New Roman" w:hAnsi="Times New Roman" w:cs="Times New Roman"/>
          <w:b/>
          <w:bCs/>
          <w:spacing w:val="-13"/>
          <w:sz w:val="30"/>
          <w:szCs w:val="30"/>
        </w:rPr>
      </w:pPr>
      <w:r>
        <w:rPr>
          <w:rFonts w:ascii="Times New Roman" w:hAnsi="Times New Roman" w:cs="Times New Roman"/>
          <w:b/>
          <w:bCs/>
          <w:spacing w:val="-13"/>
          <w:sz w:val="30"/>
          <w:szCs w:val="30"/>
        </w:rPr>
        <w:t>Паспорт программы</w:t>
      </w:r>
    </w:p>
    <w:p w:rsidR="00A5321B" w:rsidRDefault="00A5321B" w:rsidP="00E37CC4">
      <w:pPr>
        <w:shd w:val="clear" w:color="auto" w:fill="FFFFFF"/>
        <w:jc w:val="center"/>
        <w:rPr>
          <w:rFonts w:ascii="Times New Roman" w:hAnsi="Times New Roman" w:cs="Times New Roman"/>
          <w:b/>
          <w:bCs/>
          <w:spacing w:val="-13"/>
          <w:sz w:val="30"/>
          <w:szCs w:val="30"/>
        </w:rPr>
      </w:pPr>
    </w:p>
    <w:p w:rsidR="00A5321B" w:rsidRDefault="00A5321B" w:rsidP="00E37CC4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0" w:type="auto"/>
        <w:tblInd w:w="-38" w:type="dxa"/>
        <w:tblLayout w:type="fixed"/>
        <w:tblCellMar>
          <w:left w:w="40" w:type="dxa"/>
          <w:right w:w="40" w:type="dxa"/>
        </w:tblCellMar>
        <w:tblLook w:val="00A0"/>
      </w:tblPr>
      <w:tblGrid>
        <w:gridCol w:w="3237"/>
        <w:gridCol w:w="6449"/>
        <w:gridCol w:w="28"/>
      </w:tblGrid>
      <w:tr w:rsidR="00A5321B" w:rsidRPr="00626DBD">
        <w:trPr>
          <w:trHeight w:hRule="exact" w:val="2365"/>
        </w:trPr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21B" w:rsidRPr="00626DBD" w:rsidRDefault="00A5321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26DB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Наименование Программы</w:t>
            </w:r>
          </w:p>
        </w:tc>
        <w:tc>
          <w:tcPr>
            <w:tcW w:w="64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21B" w:rsidRPr="00626DBD" w:rsidRDefault="00A5321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26DB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Муниципальная целевая программа «Развитие органов местного </w:t>
            </w:r>
            <w:r w:rsidRPr="00626DBD">
              <w:rPr>
                <w:rFonts w:ascii="Times New Roman" w:hAnsi="Times New Roman" w:cs="Times New Roman"/>
                <w:sz w:val="28"/>
                <w:szCs w:val="28"/>
              </w:rPr>
              <w:t>самоуправления на 2013 год» Аряшского муниципального образования Новобурасского муниципального района Саратовской области (далее- Программа)</w:t>
            </w:r>
          </w:p>
          <w:p w:rsidR="00A5321B" w:rsidRPr="00626DBD" w:rsidRDefault="00A5321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21B" w:rsidRPr="00626DBD" w:rsidRDefault="00A5321B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  <w:p w:rsidR="00A5321B" w:rsidRPr="00626DBD" w:rsidRDefault="00A5321B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  <w:p w:rsidR="00A5321B" w:rsidRPr="00626DBD" w:rsidRDefault="00A5321B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  <w:p w:rsidR="00A5321B" w:rsidRPr="00626DBD" w:rsidRDefault="00A5321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26DBD">
              <w:rPr>
                <w:rFonts w:ascii="Times New Roman" w:hAnsi="Times New Roman" w:cs="Times New Roman"/>
              </w:rPr>
              <w:t>образования</w:t>
            </w:r>
          </w:p>
        </w:tc>
      </w:tr>
      <w:tr w:rsidR="00A5321B" w:rsidRPr="00626DBD">
        <w:trPr>
          <w:trHeight w:hRule="exact" w:val="1970"/>
        </w:trPr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5321B" w:rsidRPr="00626DBD" w:rsidRDefault="00A5321B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1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26DBD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Основание для разработки </w:t>
            </w:r>
            <w:r w:rsidRPr="00626DBD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47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5321B" w:rsidRPr="00626DBD" w:rsidRDefault="00A5321B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hanging="29"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  <w:lang w:eastAsia="en-US"/>
              </w:rPr>
            </w:pPr>
            <w:r w:rsidRPr="00626DBD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закон от 06 октября 2003 г. № 131-ФЗ "Об общих принципах организации </w:t>
            </w:r>
            <w:r w:rsidRPr="00626DB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местного самоуправления в Российской Федерации»</w:t>
            </w:r>
          </w:p>
          <w:p w:rsidR="00A5321B" w:rsidRPr="00626DBD" w:rsidRDefault="00A5321B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hanging="29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A5321B" w:rsidRPr="00626DBD">
        <w:trPr>
          <w:trHeight w:val="1950"/>
        </w:trPr>
        <w:tc>
          <w:tcPr>
            <w:tcW w:w="3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5321B" w:rsidRPr="00626DBD" w:rsidRDefault="00A5321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26DBD">
              <w:rPr>
                <w:rFonts w:ascii="Times New Roman" w:hAnsi="Times New Roman" w:cs="Times New Roman"/>
                <w:sz w:val="28"/>
                <w:szCs w:val="28"/>
              </w:rPr>
              <w:t>Заказчик Программы</w:t>
            </w:r>
          </w:p>
          <w:p w:rsidR="00A5321B" w:rsidRPr="00626DBD" w:rsidRDefault="00A5321B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26DBD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</w:p>
        </w:tc>
        <w:tc>
          <w:tcPr>
            <w:tcW w:w="647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5321B" w:rsidRPr="00626DBD" w:rsidRDefault="00A5321B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hanging="29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26DB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Администрация Аряшского муниципального образования</w:t>
            </w:r>
          </w:p>
        </w:tc>
      </w:tr>
      <w:tr w:rsidR="00A5321B" w:rsidRPr="00626DBD">
        <w:trPr>
          <w:trHeight w:val="1245"/>
        </w:trPr>
        <w:tc>
          <w:tcPr>
            <w:tcW w:w="3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5321B" w:rsidRPr="00626DBD" w:rsidRDefault="00A5321B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26DBD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Основные разработчики </w:t>
            </w:r>
            <w:r w:rsidRPr="00626DBD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47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5321B" w:rsidRPr="00626DBD" w:rsidRDefault="00A5321B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hanging="24"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  <w:lang w:eastAsia="en-US"/>
              </w:rPr>
            </w:pPr>
            <w:r w:rsidRPr="00626DB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Администрация Аряшского муниципального образования</w:t>
            </w:r>
          </w:p>
        </w:tc>
      </w:tr>
      <w:tr w:rsidR="00A5321B" w:rsidRPr="00626DBD">
        <w:trPr>
          <w:trHeight w:hRule="exact" w:val="9892"/>
        </w:trPr>
        <w:tc>
          <w:tcPr>
            <w:tcW w:w="323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21B" w:rsidRPr="00626DBD" w:rsidRDefault="00A5321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26DBD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Цель и задачи Программы, </w:t>
            </w:r>
            <w:r w:rsidRPr="00626DB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важнейшие оценочные </w:t>
            </w:r>
            <w:r w:rsidRPr="00626DBD"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647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21B" w:rsidRPr="00626DBD" w:rsidRDefault="00A5321B">
            <w:pPr>
              <w:shd w:val="clear" w:color="auto" w:fill="FFFFFF"/>
              <w:ind w:hanging="3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26DBD">
              <w:rPr>
                <w:rFonts w:ascii="Times New Roman" w:hAnsi="Times New Roman" w:cs="Times New Roman"/>
                <w:sz w:val="28"/>
                <w:szCs w:val="28"/>
              </w:rPr>
              <w:t xml:space="preserve">Целью Программы является содействие органам </w:t>
            </w:r>
            <w:r w:rsidRPr="00626DB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местного самоуправления в реализации полномочий, </w:t>
            </w:r>
            <w:r w:rsidRPr="00626DBD">
              <w:rPr>
                <w:rFonts w:ascii="Times New Roman" w:hAnsi="Times New Roman" w:cs="Times New Roman"/>
                <w:sz w:val="28"/>
                <w:szCs w:val="28"/>
              </w:rPr>
              <w:t>определенных законодательством, и повышение качества и эффективности административно-управленческих процессов в органах местного самоуправления Аряшского МО</w:t>
            </w:r>
            <w:r w:rsidRPr="00626DB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.</w:t>
            </w:r>
          </w:p>
          <w:p w:rsidR="00A5321B" w:rsidRPr="00626DBD" w:rsidRDefault="00A5321B">
            <w:pPr>
              <w:shd w:val="clear" w:color="auto" w:fill="FFFFFF"/>
              <w:ind w:hanging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6DBD">
              <w:rPr>
                <w:rFonts w:ascii="Times New Roman" w:hAnsi="Times New Roman" w:cs="Times New Roman"/>
                <w:sz w:val="28"/>
                <w:szCs w:val="28"/>
              </w:rPr>
              <w:t>Задачами Программы является:</w:t>
            </w:r>
          </w:p>
          <w:p w:rsidR="00A5321B" w:rsidRPr="00626DBD" w:rsidRDefault="00A5321B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626DBD">
              <w:rPr>
                <w:rFonts w:ascii="Times New Roman" w:hAnsi="Times New Roman" w:cs="Times New Roman"/>
                <w:sz w:val="28"/>
                <w:szCs w:val="28"/>
              </w:rPr>
              <w:t>- содействие в формировании нормативной правовой базы органов местного самоуправления;</w:t>
            </w:r>
          </w:p>
          <w:p w:rsidR="00A5321B" w:rsidRPr="00626DBD" w:rsidRDefault="00A5321B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626DB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- содействие в развитии территориальных и </w:t>
            </w:r>
            <w:r w:rsidRPr="00626DBD">
              <w:rPr>
                <w:rFonts w:ascii="Times New Roman" w:hAnsi="Times New Roman" w:cs="Times New Roman"/>
                <w:sz w:val="28"/>
                <w:szCs w:val="28"/>
              </w:rPr>
              <w:t>организационных основ местного</w:t>
            </w:r>
            <w:r w:rsidRPr="00626DBD">
              <w:rPr>
                <w:rFonts w:ascii="Times New Roman" w:hAnsi="Times New Roman" w:cs="Times New Roman"/>
              </w:rPr>
              <w:t xml:space="preserve"> </w:t>
            </w:r>
            <w:r w:rsidRPr="00626DBD">
              <w:rPr>
                <w:rFonts w:ascii="Times New Roman" w:hAnsi="Times New Roman" w:cs="Times New Roman"/>
                <w:sz w:val="28"/>
                <w:szCs w:val="28"/>
              </w:rPr>
              <w:t>самоуправления;</w:t>
            </w:r>
          </w:p>
          <w:p w:rsidR="00A5321B" w:rsidRPr="00626DBD" w:rsidRDefault="00A5321B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626DB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- поддержка укрепления материально-технической и </w:t>
            </w:r>
            <w:r w:rsidRPr="00626DBD">
              <w:rPr>
                <w:rFonts w:ascii="Times New Roman" w:hAnsi="Times New Roman" w:cs="Times New Roman"/>
                <w:sz w:val="28"/>
                <w:szCs w:val="28"/>
              </w:rPr>
              <w:t>информационной базы органов местного самоуправления;</w:t>
            </w:r>
          </w:p>
          <w:p w:rsidR="00A5321B" w:rsidRPr="00626DBD" w:rsidRDefault="00A5321B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626DBD">
              <w:rPr>
                <w:rFonts w:ascii="Times New Roman" w:hAnsi="Times New Roman" w:cs="Times New Roman"/>
                <w:sz w:val="28"/>
                <w:szCs w:val="28"/>
              </w:rPr>
              <w:t>- содействие в подготовке, переподготовке и повышении квалификации кадров органов местного самоуправления;</w:t>
            </w:r>
          </w:p>
          <w:p w:rsidR="00A5321B" w:rsidRPr="00626DBD" w:rsidRDefault="00A5321B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626DBD">
              <w:rPr>
                <w:rFonts w:ascii="Times New Roman" w:hAnsi="Times New Roman" w:cs="Times New Roman"/>
                <w:sz w:val="28"/>
                <w:szCs w:val="28"/>
              </w:rPr>
              <w:t>Важнейшие оценочные показатели:</w:t>
            </w:r>
          </w:p>
          <w:p w:rsidR="00A5321B" w:rsidRPr="00626DBD" w:rsidRDefault="00A5321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26DBD">
              <w:rPr>
                <w:rFonts w:ascii="Times New Roman" w:hAnsi="Times New Roman" w:cs="Times New Roman"/>
                <w:sz w:val="28"/>
                <w:szCs w:val="28"/>
              </w:rPr>
              <w:t>количество вопросов местного значения, решаемых органами местного самоуправления; оснащенность органов местного самоуправления лицензионным программным обеспечением, орг. техникой, печатной продукцией и т.д.</w:t>
            </w:r>
          </w:p>
        </w:tc>
      </w:tr>
      <w:tr w:rsidR="00A5321B" w:rsidRPr="00626DBD">
        <w:trPr>
          <w:gridAfter w:val="1"/>
          <w:wAfter w:w="28" w:type="dxa"/>
          <w:trHeight w:hRule="exact" w:val="687"/>
        </w:trPr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21B" w:rsidRPr="00626DBD" w:rsidRDefault="00A5321B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1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26DB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Сроки и этапы реализации </w:t>
            </w:r>
            <w:r w:rsidRPr="00626DBD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21B" w:rsidRPr="00626DBD" w:rsidRDefault="00A5321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26DBD"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</w:tr>
      <w:tr w:rsidR="00A5321B" w:rsidRPr="00626DBD">
        <w:trPr>
          <w:gridAfter w:val="1"/>
          <w:wAfter w:w="28" w:type="dxa"/>
          <w:trHeight w:hRule="exact" w:val="718"/>
        </w:trPr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21B" w:rsidRPr="00626DBD" w:rsidRDefault="00A5321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26DBD"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Исполнители основных </w:t>
            </w:r>
            <w:r w:rsidRPr="00626DB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мероприятий программы</w:t>
            </w:r>
          </w:p>
        </w:tc>
        <w:tc>
          <w:tcPr>
            <w:tcW w:w="6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21B" w:rsidRPr="00626DBD" w:rsidRDefault="00A5321B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hanging="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26DBD">
              <w:rPr>
                <w:rFonts w:ascii="Times New Roman" w:hAnsi="Times New Roman" w:cs="Times New Roman"/>
                <w:sz w:val="28"/>
                <w:szCs w:val="28"/>
              </w:rPr>
              <w:t>Администрация Аряшского муниципального образования</w:t>
            </w:r>
          </w:p>
        </w:tc>
      </w:tr>
      <w:tr w:rsidR="00A5321B" w:rsidRPr="00626DBD">
        <w:trPr>
          <w:gridAfter w:val="1"/>
          <w:wAfter w:w="28" w:type="dxa"/>
          <w:trHeight w:hRule="exact" w:val="1129"/>
        </w:trPr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21B" w:rsidRPr="00626DBD" w:rsidRDefault="00A5321B">
            <w:pPr>
              <w:shd w:val="clear" w:color="auto" w:fill="FFFFFF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26DBD">
              <w:rPr>
                <w:rFonts w:ascii="Times New Roman" w:hAnsi="Times New Roman" w:cs="Times New Roman"/>
                <w:sz w:val="28"/>
                <w:szCs w:val="28"/>
              </w:rPr>
              <w:t>Объем и источники</w:t>
            </w:r>
          </w:p>
          <w:p w:rsidR="00A5321B" w:rsidRPr="00626DBD" w:rsidRDefault="00A5321B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626DBD">
              <w:rPr>
                <w:rFonts w:ascii="Times New Roman" w:hAnsi="Times New Roman" w:cs="Times New Roman"/>
                <w:sz w:val="28"/>
                <w:szCs w:val="28"/>
              </w:rPr>
              <w:t>финансирования</w:t>
            </w:r>
          </w:p>
          <w:p w:rsidR="00A5321B" w:rsidRPr="00626DBD" w:rsidRDefault="00A5321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26DBD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21B" w:rsidRPr="00626DBD" w:rsidRDefault="00A5321B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hanging="1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26DBD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финансируется за счет средств местного </w:t>
            </w:r>
            <w:r w:rsidRPr="00626DB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бюджета. Общий объем финансирования Программы на 2013 </w:t>
            </w:r>
            <w:r w:rsidRPr="00626DBD">
              <w:rPr>
                <w:rFonts w:ascii="Times New Roman" w:hAnsi="Times New Roman" w:cs="Times New Roman"/>
                <w:sz w:val="28"/>
                <w:szCs w:val="28"/>
              </w:rPr>
              <w:t>год составляет 10, 0 тыс. рублей</w:t>
            </w:r>
          </w:p>
        </w:tc>
      </w:tr>
      <w:tr w:rsidR="00A5321B" w:rsidRPr="00626DBD">
        <w:trPr>
          <w:gridAfter w:val="1"/>
          <w:wAfter w:w="28" w:type="dxa"/>
          <w:trHeight w:hRule="exact" w:val="1269"/>
        </w:trPr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21B" w:rsidRPr="00626DBD" w:rsidRDefault="00A5321B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26DB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Ожидаемые конечные </w:t>
            </w:r>
            <w:r w:rsidRPr="00626DB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результаты реализации </w:t>
            </w:r>
            <w:r w:rsidRPr="00626DBD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21B" w:rsidRPr="00626DBD" w:rsidRDefault="00A5321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26DB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Создание условий для эффективного осуществления </w:t>
            </w:r>
            <w:r w:rsidRPr="00626DBD">
              <w:rPr>
                <w:rFonts w:ascii="Times New Roman" w:hAnsi="Times New Roman" w:cs="Times New Roman"/>
                <w:sz w:val="28"/>
                <w:szCs w:val="28"/>
              </w:rPr>
              <w:t>органами местного самоуправления полномочий, предусмотренных действующим законодательством</w:t>
            </w:r>
          </w:p>
        </w:tc>
      </w:tr>
      <w:tr w:rsidR="00A5321B" w:rsidRPr="00626DBD">
        <w:trPr>
          <w:gridAfter w:val="1"/>
          <w:wAfter w:w="28" w:type="dxa"/>
          <w:trHeight w:hRule="exact" w:val="1960"/>
        </w:trPr>
        <w:tc>
          <w:tcPr>
            <w:tcW w:w="3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21B" w:rsidRPr="00626DBD" w:rsidRDefault="00A5321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26DBD">
              <w:rPr>
                <w:rFonts w:ascii="Times New Roman" w:hAnsi="Times New Roman" w:cs="Times New Roman"/>
                <w:sz w:val="28"/>
                <w:szCs w:val="28"/>
              </w:rPr>
              <w:t xml:space="preserve">Система организации </w:t>
            </w:r>
            <w:r w:rsidRPr="00626DB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контроля за исполнением </w:t>
            </w:r>
            <w:r w:rsidRPr="00626DBD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21B" w:rsidRPr="00626DBD" w:rsidRDefault="00A5321B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26DBD">
              <w:rPr>
                <w:rFonts w:ascii="Times New Roman" w:hAnsi="Times New Roman" w:cs="Times New Roman"/>
                <w:sz w:val="28"/>
                <w:szCs w:val="28"/>
              </w:rPr>
              <w:t>Контроль за ходом реализации программных мероприятий осуществляют глава Аряшского МО, Совет Аряшского муниципального образования, администрация Аряшского муниципального образования</w:t>
            </w:r>
          </w:p>
        </w:tc>
      </w:tr>
    </w:tbl>
    <w:p w:rsidR="00A5321B" w:rsidRDefault="00A5321B" w:rsidP="00E37CC4">
      <w:pPr>
        <w:pStyle w:val="ListParagraph"/>
        <w:shd w:val="clear" w:color="auto" w:fill="FFFFFF"/>
        <w:ind w:left="1070"/>
        <w:jc w:val="both"/>
        <w:rPr>
          <w:rFonts w:ascii="Times New Roman" w:hAnsi="Times New Roman" w:cs="Times New Roman"/>
          <w:sz w:val="20"/>
          <w:szCs w:val="20"/>
        </w:rPr>
      </w:pPr>
    </w:p>
    <w:p w:rsidR="00A5321B" w:rsidRDefault="00A5321B" w:rsidP="00E37CC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Содержание проблемы и обоснование необходимости ее решения программными методами</w:t>
      </w:r>
    </w:p>
    <w:p w:rsidR="00A5321B" w:rsidRDefault="00A5321B" w:rsidP="003C6F8A">
      <w:pPr>
        <w:shd w:val="clear" w:color="auto" w:fill="FFFFFF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Местное самоуправление в Российской Федерации составляет одну из основ конституционного строя. Его значение в политической системе российского общества определяется тем, что это тот уровень власти, который наиболее приближен к населению, им формируется и ему непосредственно подконтролен, решает вопросы удовлетворения основных жизненных потребностей населения. Эффективное местное самоуправление является одним из условий социально-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экономического развития муниципального образования, повышения качества жизни </w:t>
      </w:r>
      <w:r>
        <w:rPr>
          <w:rFonts w:ascii="Times New Roman" w:hAnsi="Times New Roman" w:cs="Times New Roman"/>
          <w:sz w:val="28"/>
          <w:szCs w:val="28"/>
        </w:rPr>
        <w:t>населения, повышения доверия населения к власти.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A5321B" w:rsidRDefault="00A5321B" w:rsidP="00E37CC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Настоящая Программа определяет основные направления поддержки развития местного самоуправления в Аряшском муниципальном образовании.</w:t>
      </w:r>
    </w:p>
    <w:p w:rsidR="00A5321B" w:rsidRDefault="00A5321B" w:rsidP="00E37CC4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направлена на осуществление государственной политики в сфере местного самоуправления.</w:t>
      </w:r>
    </w:p>
    <w:p w:rsidR="00A5321B" w:rsidRDefault="00A5321B" w:rsidP="003C6F8A">
      <w:pPr>
        <w:shd w:val="clear" w:color="auto" w:fill="FFFFFF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 Цель и задачи Программы, сроки ее реализации</w:t>
      </w:r>
    </w:p>
    <w:p w:rsidR="00A5321B" w:rsidRDefault="00A5321B" w:rsidP="00E37CC4">
      <w:pPr>
        <w:shd w:val="clear" w:color="auto" w:fill="FFFFFF"/>
        <w:ind w:firstLine="70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Целью Программы является содействие органам местного самоуправления в реализации полномочий, определенных законодательством, и повышении качества и эффективности административно-управленческих процессов в органах местного самоуправления. Основными задачами Программы являются:</w:t>
      </w:r>
    </w:p>
    <w:p w:rsidR="00A5321B" w:rsidRDefault="00A5321B" w:rsidP="00E37CC4">
      <w:pPr>
        <w:shd w:val="clear" w:color="auto" w:fill="FFFFFF"/>
        <w:ind w:firstLine="70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- содействие в формировании нормативной правовой базы местного самоуправления;</w:t>
      </w:r>
    </w:p>
    <w:p w:rsidR="00A5321B" w:rsidRDefault="00A5321B" w:rsidP="00E37CC4">
      <w:pPr>
        <w:shd w:val="clear" w:color="auto" w:fill="FFFFFF"/>
        <w:ind w:firstLine="71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- содействие в развитии территориальных и организационных основ местного самоуправления;</w:t>
      </w:r>
    </w:p>
    <w:p w:rsidR="00A5321B" w:rsidRDefault="00A5321B" w:rsidP="00E37CC4">
      <w:pPr>
        <w:shd w:val="clear" w:color="auto" w:fill="FFFFFF"/>
        <w:ind w:firstLine="71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- поддержка укрепления материально-технической базы органов местного самоуправления;</w:t>
      </w:r>
    </w:p>
    <w:p w:rsidR="00A5321B" w:rsidRDefault="00A5321B" w:rsidP="00E37CC4">
      <w:pPr>
        <w:shd w:val="clear" w:color="auto" w:fill="FFFFFF"/>
        <w:ind w:firstLine="70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- содействие в подготовке, переподготовке и повышении квалификации кадров органов местного самоуправления;</w:t>
      </w:r>
    </w:p>
    <w:p w:rsidR="00A5321B" w:rsidRDefault="00A5321B" w:rsidP="00E37CC4">
      <w:pPr>
        <w:shd w:val="clear" w:color="auto" w:fill="FFFFFF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- содействие в развитии и совершенствовании муниципальной службы;</w:t>
      </w:r>
    </w:p>
    <w:p w:rsidR="00A5321B" w:rsidRDefault="00A5321B" w:rsidP="00E37CC4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создание системы информационно-аналитического и методического обеспечения деятельности органов местного самоуправления.</w:t>
      </w:r>
    </w:p>
    <w:p w:rsidR="00A5321B" w:rsidRDefault="00A5321B" w:rsidP="003C6F8A">
      <w:pPr>
        <w:shd w:val="clear" w:color="auto" w:fill="FFFFFF"/>
        <w:tabs>
          <w:tab w:val="left" w:pos="994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  <w:bCs/>
          <w:spacing w:val="-10"/>
          <w:sz w:val="28"/>
          <w:szCs w:val="28"/>
        </w:rPr>
        <w:t xml:space="preserve">3. </w:t>
      </w:r>
      <w:r>
        <w:rPr>
          <w:rFonts w:ascii="Times New Roman" w:hAnsi="Times New Roman" w:cs="Times New Roman"/>
          <w:b/>
          <w:bCs/>
          <w:sz w:val="28"/>
          <w:szCs w:val="28"/>
        </w:rPr>
        <w:t>Механизм реализации Программы</w:t>
      </w:r>
    </w:p>
    <w:p w:rsidR="00A5321B" w:rsidRDefault="00A5321B" w:rsidP="00E37CC4">
      <w:pPr>
        <w:shd w:val="clear" w:color="auto" w:fill="FFFFFF"/>
        <w:ind w:firstLine="70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Осуществление поддержки развития органов местного самоуправления в рамках данной Программы возможно путем:</w:t>
      </w:r>
    </w:p>
    <w:p w:rsidR="00A5321B" w:rsidRDefault="00A5321B" w:rsidP="00E37CC4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совершенствования муниципальной службы;</w:t>
      </w:r>
    </w:p>
    <w:p w:rsidR="00A5321B" w:rsidRDefault="00A5321B" w:rsidP="00E37CC4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укрепления материально-технической базы органов местного самоуправления</w:t>
      </w:r>
    </w:p>
    <w:p w:rsidR="00A5321B" w:rsidRDefault="00A5321B" w:rsidP="00E37CC4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- переподготовки и повышения квалификации кадров органов местного самоуправления;</w:t>
      </w:r>
    </w:p>
    <w:p w:rsidR="00A5321B" w:rsidRDefault="00A5321B" w:rsidP="00E37CC4">
      <w:pPr>
        <w:shd w:val="clear" w:color="auto" w:fill="FFFFFF"/>
        <w:ind w:firstLine="71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- информационной поддержки местного самоуправления, в том числе разъяснения населению конституционных основ местного самоуправления, информирования его о роли населения в создании системы общественного контроля за деятельностью органов местного самоуправления и т.д.</w:t>
      </w:r>
    </w:p>
    <w:p w:rsidR="00A5321B" w:rsidRDefault="00A5321B" w:rsidP="00E37CC4">
      <w:pPr>
        <w:shd w:val="clear" w:color="auto" w:fill="FFFFFF"/>
        <w:ind w:firstLine="70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Комплексное использование указанных механизмов в рамках Программы будет способствовать более эффективной реализации политики государственной власти области в сфере местного самоуправления.</w:t>
      </w:r>
    </w:p>
    <w:p w:rsidR="00A5321B" w:rsidRDefault="00A5321B" w:rsidP="00E37CC4">
      <w:pPr>
        <w:shd w:val="clear" w:color="auto" w:fill="FFFFFF"/>
        <w:ind w:firstLine="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Процесс реализации Программы будет осуществляться исполнителями в сроки, указанные в Программе. </w:t>
      </w:r>
    </w:p>
    <w:p w:rsidR="00A5321B" w:rsidRDefault="00A5321B" w:rsidP="00E37CC4">
      <w:pPr>
        <w:shd w:val="clear" w:color="auto" w:fill="FFFFFF"/>
        <w:tabs>
          <w:tab w:val="left" w:pos="994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9"/>
          <w:sz w:val="28"/>
          <w:szCs w:val="28"/>
        </w:rPr>
        <w:t xml:space="preserve">4. </w:t>
      </w:r>
      <w:r>
        <w:rPr>
          <w:rFonts w:ascii="Times New Roman" w:hAnsi="Times New Roman" w:cs="Times New Roman"/>
          <w:b/>
          <w:bCs/>
          <w:sz w:val="28"/>
          <w:szCs w:val="28"/>
        </w:rPr>
        <w:t>Ресурсное обеспечение Программы</w:t>
      </w:r>
    </w:p>
    <w:p w:rsidR="00A5321B" w:rsidRDefault="00A5321B" w:rsidP="00E37CC4">
      <w:pPr>
        <w:shd w:val="clear" w:color="auto" w:fill="FFFFFF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Финансирование Программы осуществляется за счет средств местного бюджета. Общий объем финансирования Программы на 2013 год составляет  10, 0 тыс. рублей.</w:t>
      </w:r>
    </w:p>
    <w:p w:rsidR="00A5321B" w:rsidRDefault="00A5321B" w:rsidP="00E37CC4">
      <w:pPr>
        <w:shd w:val="clear" w:color="auto" w:fill="FFFFFF"/>
        <w:tabs>
          <w:tab w:val="left" w:pos="994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color w:val="C00000"/>
          <w:sz w:val="20"/>
          <w:szCs w:val="20"/>
        </w:rPr>
        <w:t xml:space="preserve">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>5. Организация управления и контроля за реализацией Программы</w:t>
      </w:r>
    </w:p>
    <w:p w:rsidR="00A5321B" w:rsidRDefault="00A5321B" w:rsidP="00E37CC4">
      <w:pPr>
        <w:shd w:val="clear" w:color="auto" w:fill="FFFFFF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Организацию, обеспечение управления и контроль за ходом реализации </w:t>
      </w:r>
      <w:r>
        <w:rPr>
          <w:rFonts w:ascii="Times New Roman" w:hAnsi="Times New Roman" w:cs="Times New Roman"/>
          <w:spacing w:val="-1"/>
          <w:sz w:val="28"/>
          <w:szCs w:val="28"/>
        </w:rPr>
        <w:t>Программы осуществляет администрация Аряшского  муниципального образования.</w:t>
      </w:r>
    </w:p>
    <w:p w:rsidR="00A5321B" w:rsidRDefault="00A5321B" w:rsidP="00E37CC4">
      <w:pPr>
        <w:shd w:val="clear" w:color="auto" w:fill="FFFFFF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Основным исполнителем Программы является администрация Аряшского муниципального образования.</w:t>
      </w:r>
    </w:p>
    <w:p w:rsidR="00A5321B" w:rsidRDefault="00A5321B" w:rsidP="00E37CC4">
      <w:pPr>
        <w:jc w:val="both"/>
        <w:rPr>
          <w:rFonts w:ascii="Times New Roman" w:hAnsi="Times New Roman" w:cs="Times New Roman"/>
        </w:rPr>
      </w:pPr>
    </w:p>
    <w:p w:rsidR="00A5321B" w:rsidRDefault="00A5321B" w:rsidP="00E37CC4">
      <w:pPr>
        <w:spacing w:after="0"/>
        <w:sectPr w:rsidR="00A5321B">
          <w:pgSz w:w="11906" w:h="16838"/>
          <w:pgMar w:top="719" w:right="566" w:bottom="1134" w:left="1080" w:header="709" w:footer="709" w:gutter="0"/>
          <w:cols w:space="720"/>
        </w:sectPr>
      </w:pPr>
    </w:p>
    <w:p w:rsidR="00A5321B" w:rsidRDefault="00A5321B" w:rsidP="00E37CC4">
      <w:pPr>
        <w:shd w:val="clear" w:color="auto" w:fill="FFFFFF"/>
        <w:ind w:right="311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Перечень мероприятий муниципальной целевой Программы</w:t>
      </w:r>
    </w:p>
    <w:p w:rsidR="00A5321B" w:rsidRDefault="00A5321B" w:rsidP="00E37CC4">
      <w:pPr>
        <w:shd w:val="clear" w:color="auto" w:fill="FFFFFF"/>
        <w:ind w:right="31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«Развитие органов местного самоуправления на 2013 год»</w:t>
      </w:r>
    </w:p>
    <w:p w:rsidR="00A5321B" w:rsidRDefault="00A5321B" w:rsidP="00E37CC4">
      <w:pPr>
        <w:shd w:val="clear" w:color="auto" w:fill="FFFFFF"/>
        <w:ind w:left="6072" w:right="3110" w:hanging="1709"/>
        <w:rPr>
          <w:rFonts w:ascii="Times New Roman" w:hAnsi="Times New Roman" w:cs="Times New Roman"/>
          <w:b/>
          <w:bCs/>
          <w:sz w:val="28"/>
          <w:szCs w:val="28"/>
        </w:rPr>
      </w:pPr>
    </w:p>
    <w:p w:rsidR="00A5321B" w:rsidRDefault="00A5321B" w:rsidP="00E37CC4">
      <w:pPr>
        <w:shd w:val="clear" w:color="auto" w:fill="FFFFFF"/>
        <w:tabs>
          <w:tab w:val="left" w:pos="15593"/>
        </w:tabs>
        <w:ind w:left="6072" w:right="756" w:hanging="1709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(тыс. рублей)                                                                                       </w:t>
      </w:r>
    </w:p>
    <w:p w:rsidR="00A5321B" w:rsidRDefault="00A5321B" w:rsidP="00E37CC4">
      <w:pPr>
        <w:jc w:val="center"/>
        <w:rPr>
          <w:rFonts w:ascii="Times New Roman" w:hAnsi="Times New Roman" w:cs="Times New Roman"/>
          <w:sz w:val="2"/>
          <w:szCs w:val="2"/>
        </w:rPr>
      </w:pPr>
    </w:p>
    <w:tbl>
      <w:tblPr>
        <w:tblW w:w="14880" w:type="dxa"/>
        <w:tblInd w:w="-38" w:type="dxa"/>
        <w:tblLayout w:type="fixed"/>
        <w:tblCellMar>
          <w:left w:w="40" w:type="dxa"/>
          <w:right w:w="40" w:type="dxa"/>
        </w:tblCellMar>
        <w:tblLook w:val="00A0"/>
      </w:tblPr>
      <w:tblGrid>
        <w:gridCol w:w="709"/>
        <w:gridCol w:w="5668"/>
        <w:gridCol w:w="1559"/>
        <w:gridCol w:w="4854"/>
        <w:gridCol w:w="2090"/>
      </w:tblGrid>
      <w:tr w:rsidR="00A5321B" w:rsidRPr="00626DBD">
        <w:trPr>
          <w:trHeight w:hRule="exact" w:val="99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5321B" w:rsidRPr="00626DBD" w:rsidRDefault="00A5321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26DBD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5321B" w:rsidRPr="00626DBD" w:rsidRDefault="00A5321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A5321B" w:rsidRPr="00626DBD" w:rsidRDefault="00A5321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26DBD">
              <w:rPr>
                <w:rFonts w:ascii="Times New Roman" w:hAnsi="Times New Roman" w:cs="Times New Roman"/>
                <w:sz w:val="28"/>
                <w:szCs w:val="28"/>
              </w:rPr>
              <w:t>Наименования мероприятий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5321B" w:rsidRPr="00626DBD" w:rsidRDefault="00A5321B">
            <w:pPr>
              <w:shd w:val="clear" w:color="auto" w:fill="FFFFFF"/>
              <w:ind w:firstLine="302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26DBD"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</w:p>
          <w:p w:rsidR="00A5321B" w:rsidRPr="00626DBD" w:rsidRDefault="00A5321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26DBD">
              <w:rPr>
                <w:rFonts w:ascii="Times New Roman" w:hAnsi="Times New Roman" w:cs="Times New Roman"/>
                <w:sz w:val="28"/>
                <w:szCs w:val="28"/>
              </w:rPr>
              <w:t>исполнения</w:t>
            </w:r>
          </w:p>
        </w:tc>
        <w:tc>
          <w:tcPr>
            <w:tcW w:w="485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5321B" w:rsidRPr="00626DBD" w:rsidRDefault="00A5321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A5321B" w:rsidRPr="00626DBD" w:rsidRDefault="00A5321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26DBD">
              <w:rPr>
                <w:rFonts w:ascii="Times New Roman" w:hAnsi="Times New Roman" w:cs="Times New Roman"/>
                <w:sz w:val="28"/>
                <w:szCs w:val="28"/>
              </w:rPr>
              <w:t>Исполнители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21B" w:rsidRPr="00626DBD" w:rsidRDefault="00A5321B">
            <w:pPr>
              <w:autoSpaceDN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26DBD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</w:t>
            </w:r>
          </w:p>
        </w:tc>
      </w:tr>
      <w:tr w:rsidR="00A5321B" w:rsidRPr="00626DBD">
        <w:trPr>
          <w:trHeight w:hRule="exact" w:val="34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21B" w:rsidRPr="00626DBD" w:rsidRDefault="00A5321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26DB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21B" w:rsidRPr="00626DBD" w:rsidRDefault="00A5321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26DB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21B" w:rsidRPr="00626DBD" w:rsidRDefault="00A5321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26DB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5321B" w:rsidRPr="00626DBD" w:rsidRDefault="00A5321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26DB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0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21B" w:rsidRPr="00626DBD" w:rsidRDefault="00A5321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26DBD">
              <w:rPr>
                <w:rFonts w:ascii="Times New Roman" w:hAnsi="Times New Roman" w:cs="Times New Roman"/>
                <w:sz w:val="28"/>
                <w:szCs w:val="28"/>
              </w:rPr>
              <w:t xml:space="preserve">         5</w:t>
            </w:r>
          </w:p>
        </w:tc>
      </w:tr>
      <w:tr w:rsidR="00A5321B" w:rsidRPr="00626DBD">
        <w:trPr>
          <w:trHeight w:hRule="exact" w:val="189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21B" w:rsidRPr="00626DBD" w:rsidRDefault="00A5321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26DB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21B" w:rsidRPr="00626DBD" w:rsidRDefault="00A5321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26DBD">
              <w:rPr>
                <w:rFonts w:ascii="Times New Roman" w:hAnsi="Times New Roman" w:cs="Times New Roman"/>
                <w:sz w:val="28"/>
                <w:szCs w:val="28"/>
              </w:rPr>
              <w:t>Обеспечение администрации Аряшского МО специализированной техникой для  исполнения полномочий по вывозу бытового мусора, благоустройству территорий населенных пунктов, входящих в состав Новобурасского МО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21B" w:rsidRPr="00626DBD" w:rsidRDefault="00A532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26DBD"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4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5321B" w:rsidRPr="00626DBD" w:rsidRDefault="00A5321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26DBD">
              <w:rPr>
                <w:rFonts w:ascii="Times New Roman" w:hAnsi="Times New Roman" w:cs="Times New Roman"/>
                <w:sz w:val="28"/>
                <w:szCs w:val="28"/>
              </w:rPr>
              <w:t>Администрация Аряшского муниципального образования</w:t>
            </w:r>
          </w:p>
        </w:tc>
        <w:tc>
          <w:tcPr>
            <w:tcW w:w="20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21B" w:rsidRPr="00626DBD" w:rsidRDefault="00A5321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C00000"/>
                <w:sz w:val="28"/>
                <w:szCs w:val="28"/>
                <w:lang w:eastAsia="en-US"/>
              </w:rPr>
            </w:pPr>
            <w:r w:rsidRPr="00626DBD">
              <w:rPr>
                <w:rFonts w:ascii="Times New Roman" w:hAnsi="Times New Roman" w:cs="Times New Roman"/>
                <w:sz w:val="28"/>
                <w:szCs w:val="28"/>
              </w:rPr>
              <w:t xml:space="preserve">           -</w:t>
            </w:r>
          </w:p>
        </w:tc>
      </w:tr>
      <w:tr w:rsidR="00A5321B" w:rsidRPr="00626DBD">
        <w:trPr>
          <w:trHeight w:hRule="exact" w:val="111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21B" w:rsidRPr="00626DBD" w:rsidRDefault="00A5321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26DB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21B" w:rsidRPr="00626DBD" w:rsidRDefault="00A5321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C00000"/>
                <w:sz w:val="28"/>
                <w:szCs w:val="28"/>
                <w:lang w:eastAsia="en-US"/>
              </w:rPr>
            </w:pPr>
            <w:r w:rsidRPr="00626DBD">
              <w:rPr>
                <w:rFonts w:ascii="Times New Roman" w:hAnsi="Times New Roman" w:cs="Times New Roman"/>
                <w:sz w:val="28"/>
                <w:szCs w:val="28"/>
              </w:rPr>
              <w:t>Приобретение средств криптографической защиты информации при предоставлении муниципальных услуг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21B" w:rsidRPr="00626DBD" w:rsidRDefault="00A532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26DBD"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4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21B" w:rsidRPr="00626DBD" w:rsidRDefault="00A5321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26DBD">
              <w:rPr>
                <w:rFonts w:ascii="Times New Roman" w:hAnsi="Times New Roman" w:cs="Times New Roman"/>
                <w:sz w:val="28"/>
                <w:szCs w:val="28"/>
              </w:rPr>
              <w:t>Администрация Аряшского муниципального образования</w:t>
            </w:r>
          </w:p>
        </w:tc>
        <w:tc>
          <w:tcPr>
            <w:tcW w:w="2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21B" w:rsidRPr="00626DBD" w:rsidRDefault="00A5321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26DBD">
              <w:rPr>
                <w:rFonts w:ascii="Times New Roman" w:hAnsi="Times New Roman" w:cs="Times New Roman"/>
                <w:sz w:val="28"/>
                <w:szCs w:val="28"/>
              </w:rPr>
              <w:t xml:space="preserve">         -</w:t>
            </w:r>
          </w:p>
        </w:tc>
      </w:tr>
      <w:tr w:rsidR="00A5321B" w:rsidRPr="00626DBD">
        <w:trPr>
          <w:trHeight w:hRule="exact" w:val="65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21B" w:rsidRPr="00626DBD" w:rsidRDefault="00A5321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26DB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21B" w:rsidRPr="00626DBD" w:rsidRDefault="00A5321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26DBD">
              <w:rPr>
                <w:rFonts w:ascii="Times New Roman" w:hAnsi="Times New Roman" w:cs="Times New Roman"/>
                <w:sz w:val="28"/>
                <w:szCs w:val="28"/>
              </w:rPr>
              <w:t>Укрепление материально-технической базы органов местного самоуправления</w:t>
            </w:r>
          </w:p>
          <w:p w:rsidR="00A5321B" w:rsidRPr="00626DBD" w:rsidRDefault="00A5321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21B" w:rsidRPr="00626DBD" w:rsidRDefault="00A532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26DBD"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4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21B" w:rsidRPr="00626DBD" w:rsidRDefault="00A5321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26DBD">
              <w:rPr>
                <w:rFonts w:ascii="Times New Roman" w:hAnsi="Times New Roman" w:cs="Times New Roman"/>
                <w:sz w:val="28"/>
                <w:szCs w:val="28"/>
              </w:rPr>
              <w:t>Администрация Аряшского муниципального образования</w:t>
            </w:r>
          </w:p>
        </w:tc>
        <w:tc>
          <w:tcPr>
            <w:tcW w:w="2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21B" w:rsidRPr="00626DBD" w:rsidRDefault="00A5321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26DBD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A5321B" w:rsidRPr="00626DBD">
        <w:trPr>
          <w:trHeight w:hRule="exact" w:val="103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21B" w:rsidRPr="00626DBD" w:rsidRDefault="00A5321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26DB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21B" w:rsidRPr="00626DBD" w:rsidRDefault="00A5321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26DBD">
              <w:rPr>
                <w:rFonts w:ascii="Times New Roman" w:hAnsi="Times New Roman" w:cs="Times New Roman"/>
                <w:sz w:val="28"/>
                <w:szCs w:val="28"/>
              </w:rPr>
              <w:t>Оснащение органов местного самоуправления лицензионным программным обеспечением, орг. техникой, печатной продукцией и т.д.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21B" w:rsidRPr="00626DBD" w:rsidRDefault="00A532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26DBD"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4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21B" w:rsidRPr="00626DBD" w:rsidRDefault="00A5321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26DBD">
              <w:rPr>
                <w:rFonts w:ascii="Times New Roman" w:hAnsi="Times New Roman" w:cs="Times New Roman"/>
                <w:sz w:val="28"/>
                <w:szCs w:val="28"/>
              </w:rPr>
              <w:t>Администрация Аряшского муниципального образования</w:t>
            </w:r>
          </w:p>
        </w:tc>
        <w:tc>
          <w:tcPr>
            <w:tcW w:w="2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21B" w:rsidRPr="00626DBD" w:rsidRDefault="00A5321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26DB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5321B" w:rsidRPr="00626DBD">
        <w:trPr>
          <w:trHeight w:hRule="exact" w:val="151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21B" w:rsidRPr="00626DBD" w:rsidRDefault="00A5321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26DB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21B" w:rsidRPr="00626DBD" w:rsidRDefault="00A5321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26DBD">
              <w:rPr>
                <w:rFonts w:ascii="Times New Roman" w:hAnsi="Times New Roman" w:cs="Times New Roman"/>
                <w:sz w:val="28"/>
                <w:szCs w:val="28"/>
              </w:rPr>
              <w:t>Переподготовка и повышение квалификации муниципальных служащих органов местного самоуправления Аряшского муниципального образования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21B" w:rsidRPr="00626DBD" w:rsidRDefault="00A532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26DBD"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4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21B" w:rsidRPr="00626DBD" w:rsidRDefault="00A5321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26DBD">
              <w:rPr>
                <w:rFonts w:ascii="Times New Roman" w:hAnsi="Times New Roman" w:cs="Times New Roman"/>
                <w:sz w:val="28"/>
                <w:szCs w:val="28"/>
              </w:rPr>
              <w:t>Администрация Аряшского муниципального образования</w:t>
            </w:r>
          </w:p>
        </w:tc>
        <w:tc>
          <w:tcPr>
            <w:tcW w:w="2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21B" w:rsidRPr="00626DBD" w:rsidRDefault="00A5321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26DB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</w:tc>
      </w:tr>
      <w:tr w:rsidR="00A5321B" w:rsidRPr="00626DBD">
        <w:trPr>
          <w:trHeight w:hRule="exact" w:val="250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5321B" w:rsidRPr="00626DBD" w:rsidRDefault="00A5321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26DB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5321B" w:rsidRPr="00626DBD" w:rsidRDefault="00A5321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26DBD">
              <w:rPr>
                <w:rFonts w:ascii="Times New Roman" w:hAnsi="Times New Roman" w:cs="Times New Roman"/>
                <w:sz w:val="28"/>
                <w:szCs w:val="28"/>
              </w:rPr>
              <w:t>Информационная поддержка местного самоуправления, в том числе разъяснения населению конституционных основ местного самоуправления, информирования его о роли населения в создании системы общественного контроля за деятельностью органов местного самоуправления и т.д.</w:t>
            </w:r>
          </w:p>
          <w:p w:rsidR="00A5321B" w:rsidRPr="00626DBD" w:rsidRDefault="00A5321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321B" w:rsidRPr="00626DBD" w:rsidRDefault="00A5321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5321B" w:rsidRPr="00626DBD" w:rsidRDefault="00A532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8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5321B" w:rsidRPr="00626DBD" w:rsidRDefault="00A5321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26DBD">
              <w:rPr>
                <w:rFonts w:ascii="Times New Roman" w:hAnsi="Times New Roman" w:cs="Times New Roman"/>
                <w:sz w:val="28"/>
                <w:szCs w:val="28"/>
              </w:rPr>
              <w:t>Администрация Аряшского муниципального образования</w:t>
            </w:r>
          </w:p>
        </w:tc>
        <w:tc>
          <w:tcPr>
            <w:tcW w:w="20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5321B" w:rsidRPr="00626DBD" w:rsidRDefault="00A5321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26DB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</w:tc>
      </w:tr>
      <w:tr w:rsidR="00A5321B" w:rsidRPr="00626DBD">
        <w:trPr>
          <w:trHeight w:hRule="exact" w:val="1101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21B" w:rsidRPr="00626DBD" w:rsidRDefault="00A5321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26DB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21B" w:rsidRPr="00626DBD" w:rsidRDefault="00A5321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26DBD">
              <w:rPr>
                <w:rFonts w:ascii="Times New Roman" w:hAnsi="Times New Roman" w:cs="Times New Roman"/>
                <w:sz w:val="28"/>
                <w:szCs w:val="28"/>
              </w:rPr>
              <w:t>Приобретение вывески на здание администрации Аряшского муниципального образования. Приобретение флагов.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21B" w:rsidRPr="00626DBD" w:rsidRDefault="00A532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8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21B" w:rsidRPr="00626DBD" w:rsidRDefault="00A5321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26DBD">
              <w:rPr>
                <w:rFonts w:ascii="Times New Roman" w:hAnsi="Times New Roman" w:cs="Times New Roman"/>
                <w:sz w:val="28"/>
                <w:szCs w:val="28"/>
              </w:rPr>
              <w:t>Администрация Аряшского муниципального образования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21B" w:rsidRPr="00626DBD" w:rsidRDefault="00A5321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26DB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</w:tc>
      </w:tr>
      <w:tr w:rsidR="00A5321B" w:rsidRPr="00626DBD">
        <w:trPr>
          <w:trHeight w:hRule="exact" w:val="36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21B" w:rsidRPr="00626DBD" w:rsidRDefault="00A5321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21B" w:rsidRPr="00626DBD" w:rsidRDefault="00A5321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26D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Итого по Программе: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21B" w:rsidRPr="00626DBD" w:rsidRDefault="00A5321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26DBD"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4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21B" w:rsidRPr="00626DBD" w:rsidRDefault="00A5321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21B" w:rsidRPr="00626DBD" w:rsidRDefault="00A5321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26D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10,0</w:t>
            </w:r>
          </w:p>
        </w:tc>
      </w:tr>
    </w:tbl>
    <w:p w:rsidR="00A5321B" w:rsidRDefault="00A5321B" w:rsidP="00E37CC4">
      <w:pPr>
        <w:rPr>
          <w:rFonts w:ascii="Times New Roman" w:hAnsi="Times New Roman" w:cs="Times New Roman"/>
          <w:sz w:val="20"/>
          <w:szCs w:val="20"/>
          <w:lang w:eastAsia="en-US"/>
        </w:rPr>
      </w:pPr>
    </w:p>
    <w:p w:rsidR="00A5321B" w:rsidRDefault="00A5321B" w:rsidP="00E37CC4">
      <w:pPr>
        <w:jc w:val="both"/>
        <w:rPr>
          <w:rFonts w:ascii="Times New Roman" w:hAnsi="Times New Roman" w:cs="Times New Roman"/>
        </w:rPr>
      </w:pPr>
    </w:p>
    <w:p w:rsidR="00A5321B" w:rsidRDefault="00A5321B" w:rsidP="00E37CC4">
      <w:pPr>
        <w:jc w:val="both"/>
        <w:rPr>
          <w:rFonts w:ascii="Times New Roman" w:hAnsi="Times New Roman" w:cs="Times New Roman"/>
        </w:rPr>
      </w:pPr>
    </w:p>
    <w:p w:rsidR="00A5321B" w:rsidRDefault="00A5321B" w:rsidP="00E37CC4">
      <w:pPr>
        <w:jc w:val="both"/>
        <w:rPr>
          <w:rFonts w:ascii="Times New Roman" w:hAnsi="Times New Roman" w:cs="Times New Roman"/>
        </w:rPr>
      </w:pPr>
    </w:p>
    <w:p w:rsidR="00A5321B" w:rsidRDefault="00A5321B" w:rsidP="00E37CC4">
      <w:pPr>
        <w:jc w:val="both"/>
        <w:rPr>
          <w:rFonts w:ascii="Times New Roman" w:hAnsi="Times New Roman" w:cs="Times New Roman"/>
        </w:rPr>
      </w:pPr>
    </w:p>
    <w:p w:rsidR="00A5321B" w:rsidRDefault="00A5321B" w:rsidP="00E37CC4">
      <w:pPr>
        <w:jc w:val="both"/>
        <w:rPr>
          <w:rFonts w:ascii="Times New Roman" w:hAnsi="Times New Roman" w:cs="Times New Roman"/>
        </w:rPr>
      </w:pPr>
    </w:p>
    <w:p w:rsidR="00A5321B" w:rsidRDefault="00A5321B" w:rsidP="00E37CC4">
      <w:pPr>
        <w:jc w:val="both"/>
        <w:rPr>
          <w:rFonts w:ascii="Times New Roman" w:hAnsi="Times New Roman" w:cs="Times New Roman"/>
        </w:rPr>
      </w:pPr>
    </w:p>
    <w:p w:rsidR="00A5321B" w:rsidRDefault="00A5321B" w:rsidP="00E37CC4">
      <w:pPr>
        <w:jc w:val="both"/>
        <w:rPr>
          <w:rFonts w:ascii="Times New Roman" w:hAnsi="Times New Roman" w:cs="Times New Roman"/>
        </w:rPr>
      </w:pPr>
    </w:p>
    <w:p w:rsidR="00A5321B" w:rsidRDefault="00A5321B" w:rsidP="00E37C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321B" w:rsidRDefault="00A5321B" w:rsidP="00E37C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321B" w:rsidRDefault="00A5321B" w:rsidP="00E37C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321B" w:rsidRPr="00535733" w:rsidRDefault="00A5321B">
      <w:pPr>
        <w:rPr>
          <w:rFonts w:ascii="Times New Roman" w:hAnsi="Times New Roman" w:cs="Times New Roman"/>
        </w:rPr>
      </w:pPr>
    </w:p>
    <w:sectPr w:rsidR="00A5321B" w:rsidRPr="00535733" w:rsidSect="00E37CC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330438"/>
    <w:multiLevelType w:val="hybridMultilevel"/>
    <w:tmpl w:val="FE3834FC"/>
    <w:lvl w:ilvl="0" w:tplc="28FA52CE">
      <w:start w:val="1"/>
      <w:numFmt w:val="decimal"/>
      <w:lvlText w:val="%1."/>
      <w:lvlJc w:val="left"/>
      <w:pPr>
        <w:ind w:left="1070" w:hanging="360"/>
      </w:pPr>
      <w:rPr>
        <w:b/>
        <w:bCs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5733"/>
    <w:rsid w:val="00004337"/>
    <w:rsid w:val="00037AEA"/>
    <w:rsid w:val="00077769"/>
    <w:rsid w:val="00173FA8"/>
    <w:rsid w:val="002B36DD"/>
    <w:rsid w:val="003C6F8A"/>
    <w:rsid w:val="004F6D1B"/>
    <w:rsid w:val="00514C20"/>
    <w:rsid w:val="00535733"/>
    <w:rsid w:val="00616623"/>
    <w:rsid w:val="00626DBD"/>
    <w:rsid w:val="008001BF"/>
    <w:rsid w:val="00A5321B"/>
    <w:rsid w:val="00BB522F"/>
    <w:rsid w:val="00CA5282"/>
    <w:rsid w:val="00E37CC4"/>
    <w:rsid w:val="00E776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3FA8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rsid w:val="00E37CC4"/>
    <w:pPr>
      <w:spacing w:after="0" w:line="240" w:lineRule="auto"/>
      <w:jc w:val="center"/>
    </w:pPr>
    <w:rPr>
      <w:color w:val="000000"/>
      <w:spacing w:val="-20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37CC4"/>
    <w:rPr>
      <w:rFonts w:ascii="Times New Roman" w:hAnsi="Times New Roman" w:cs="Times New Roman"/>
      <w:color w:val="000000"/>
      <w:spacing w:val="-20"/>
      <w:sz w:val="24"/>
      <w:szCs w:val="24"/>
    </w:rPr>
  </w:style>
  <w:style w:type="paragraph" w:styleId="ListParagraph">
    <w:name w:val="List Paragraph"/>
    <w:basedOn w:val="Normal"/>
    <w:uiPriority w:val="99"/>
    <w:qFormat/>
    <w:rsid w:val="00E37CC4"/>
    <w:pPr>
      <w:ind w:left="720"/>
    </w:pPr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1197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97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22</TotalTime>
  <Pages>8</Pages>
  <Words>1339</Words>
  <Characters>7637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2013-04-23T10:40:00Z</cp:lastPrinted>
  <dcterms:created xsi:type="dcterms:W3CDTF">2013-04-15T15:04:00Z</dcterms:created>
  <dcterms:modified xsi:type="dcterms:W3CDTF">2013-04-23T10:41:00Z</dcterms:modified>
</cp:coreProperties>
</file>